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08" w:type="dxa"/>
        <w:tblLook w:val="04A0" w:firstRow="1" w:lastRow="0" w:firstColumn="1" w:lastColumn="0" w:noHBand="0" w:noVBand="1"/>
      </w:tblPr>
      <w:tblGrid>
        <w:gridCol w:w="3652"/>
        <w:gridCol w:w="5918"/>
      </w:tblGrid>
      <w:tr w:rsidR="002A2163" w:rsidRPr="00FA03CE" w14:paraId="30A198F4" w14:textId="77777777" w:rsidTr="002A2163">
        <w:tc>
          <w:tcPr>
            <w:tcW w:w="3652" w:type="dxa"/>
            <w:shd w:val="clear" w:color="auto" w:fill="auto"/>
          </w:tcPr>
          <w:p w14:paraId="079F19EA" w14:textId="77777777" w:rsidR="002A2163" w:rsidRPr="00FA03CE" w:rsidRDefault="002A2163" w:rsidP="00A1786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918" w:type="dxa"/>
            <w:shd w:val="clear" w:color="auto" w:fill="auto"/>
          </w:tcPr>
          <w:p w14:paraId="7DB1E1F2" w14:textId="77777777" w:rsidR="002A2163" w:rsidRPr="002E2441" w:rsidRDefault="002A2163" w:rsidP="00A1786F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ПРИЛОЖЕНИЕ № 2</w:t>
            </w:r>
          </w:p>
          <w:p w14:paraId="2C360D1B" w14:textId="0AD500FA" w:rsidR="002A2163" w:rsidRPr="00C47C53" w:rsidRDefault="00C47C53" w:rsidP="00C47C53">
            <w:pPr>
              <w:pStyle w:val="ConsPlusTitle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C47C53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к </w:t>
            </w:r>
            <w:proofErr w:type="spellStart"/>
            <w:r w:rsidR="00172E60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Объвлению</w:t>
            </w:r>
            <w:proofErr w:type="spellEnd"/>
            <w:r w:rsidRPr="00C47C53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 xml:space="preserve"> </w:t>
            </w:r>
            <w:r w:rsidR="00172E60" w:rsidRPr="00172E60">
              <w:rPr>
                <w:rFonts w:ascii="Times New Roman" w:eastAsia="Calibri" w:hAnsi="Times New Roman" w:cs="Times New Roman"/>
                <w:b w:val="0"/>
                <w:bCs w:val="0"/>
                <w:sz w:val="28"/>
                <w:szCs w:val="28"/>
                <w:lang w:eastAsia="en-US"/>
              </w:rPr>
              <w:t>о проведении отбора получателей субсидии на финансовое обеспечение затрат при реализации мероприятий, направленных на развитие добровольчества (волонтерства) на территории Республики Дагестан, в том числе на реализацию практик поддержки и развития добровольчества (волонтерства)</w:t>
            </w:r>
          </w:p>
        </w:tc>
      </w:tr>
    </w:tbl>
    <w:p w14:paraId="4275A1CE" w14:textId="77777777" w:rsidR="00DC4D3D" w:rsidRPr="00034798" w:rsidRDefault="00DC4D3D" w:rsidP="00DC4D3D">
      <w:pPr>
        <w:pStyle w:val="ConsPlusNormal"/>
        <w:tabs>
          <w:tab w:val="left" w:pos="1843"/>
        </w:tabs>
        <w:spacing w:before="200"/>
        <w:ind w:left="737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34798">
        <w:rPr>
          <w:rFonts w:ascii="Times New Roman" w:eastAsia="Calibri" w:hAnsi="Times New Roman" w:cs="Times New Roman"/>
          <w:sz w:val="28"/>
          <w:szCs w:val="28"/>
          <w:lang w:eastAsia="en-US"/>
        </w:rPr>
        <w:t>Форма</w:t>
      </w:r>
    </w:p>
    <w:p w14:paraId="35CD3B85" w14:textId="77777777" w:rsidR="00DC4D3D" w:rsidRPr="006F4728" w:rsidRDefault="00DC4D3D" w:rsidP="00DC4D3D">
      <w:pPr>
        <w:pStyle w:val="ConsPlusNormal"/>
        <w:spacing w:before="200"/>
        <w:ind w:firstLine="540"/>
        <w:jc w:val="both"/>
        <w:rPr>
          <w:rFonts w:ascii="Times New Roman" w:eastAsia="Calibri" w:hAnsi="Times New Roman" w:cs="Times New Roman"/>
          <w:szCs w:val="22"/>
          <w:lang w:eastAsia="en-US"/>
        </w:rPr>
      </w:pPr>
    </w:p>
    <w:p w14:paraId="1D71356F" w14:textId="77777777" w:rsidR="007F71CC" w:rsidRPr="007F71CC" w:rsidRDefault="007F71CC" w:rsidP="00C17A8C">
      <w:pPr>
        <w:pStyle w:val="ConsPlusNormal"/>
        <w:tabs>
          <w:tab w:val="left" w:pos="142"/>
        </w:tabs>
        <w:jc w:val="both"/>
        <w:rPr>
          <w:rFonts w:ascii="Times New Roman" w:hAnsi="Times New Roman" w:cs="Times New Roman"/>
          <w:sz w:val="28"/>
          <w:szCs w:val="28"/>
        </w:rPr>
      </w:pPr>
    </w:p>
    <w:p w14:paraId="1B1BAE2E" w14:textId="77777777" w:rsidR="00B8375F" w:rsidRDefault="00372246" w:rsidP="00B8375F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573"/>
      <w:bookmarkEnd w:id="0"/>
      <w:r w:rsidRPr="007F71CC">
        <w:rPr>
          <w:rFonts w:ascii="Times New Roman" w:hAnsi="Times New Roman" w:cs="Times New Roman"/>
          <w:sz w:val="28"/>
          <w:szCs w:val="28"/>
        </w:rPr>
        <w:t>К</w:t>
      </w:r>
      <w:r w:rsidR="00B8375F">
        <w:rPr>
          <w:rFonts w:ascii="Times New Roman" w:hAnsi="Times New Roman" w:cs="Times New Roman"/>
          <w:sz w:val="28"/>
          <w:szCs w:val="28"/>
        </w:rPr>
        <w:t xml:space="preserve"> </w:t>
      </w:r>
      <w:r w:rsidRPr="007F71CC">
        <w:rPr>
          <w:rFonts w:ascii="Times New Roman" w:hAnsi="Times New Roman" w:cs="Times New Roman"/>
          <w:sz w:val="28"/>
          <w:szCs w:val="28"/>
        </w:rPr>
        <w:t>Р</w:t>
      </w:r>
      <w:r w:rsidR="00B8375F">
        <w:rPr>
          <w:rFonts w:ascii="Times New Roman" w:hAnsi="Times New Roman" w:cs="Times New Roman"/>
          <w:sz w:val="28"/>
          <w:szCs w:val="28"/>
        </w:rPr>
        <w:t xml:space="preserve"> </w:t>
      </w:r>
      <w:r w:rsidRPr="007F71CC">
        <w:rPr>
          <w:rFonts w:ascii="Times New Roman" w:hAnsi="Times New Roman" w:cs="Times New Roman"/>
          <w:sz w:val="28"/>
          <w:szCs w:val="28"/>
        </w:rPr>
        <w:t>И</w:t>
      </w:r>
      <w:r w:rsidR="00B8375F">
        <w:rPr>
          <w:rFonts w:ascii="Times New Roman" w:hAnsi="Times New Roman" w:cs="Times New Roman"/>
          <w:sz w:val="28"/>
          <w:szCs w:val="28"/>
        </w:rPr>
        <w:t xml:space="preserve"> </w:t>
      </w:r>
      <w:r w:rsidRPr="007F71CC">
        <w:rPr>
          <w:rFonts w:ascii="Times New Roman" w:hAnsi="Times New Roman" w:cs="Times New Roman"/>
          <w:sz w:val="28"/>
          <w:szCs w:val="28"/>
        </w:rPr>
        <w:t>Т</w:t>
      </w:r>
      <w:r w:rsidR="00B8375F">
        <w:rPr>
          <w:rFonts w:ascii="Times New Roman" w:hAnsi="Times New Roman" w:cs="Times New Roman"/>
          <w:sz w:val="28"/>
          <w:szCs w:val="28"/>
        </w:rPr>
        <w:t xml:space="preserve"> </w:t>
      </w:r>
      <w:r w:rsidRPr="007F71CC">
        <w:rPr>
          <w:rFonts w:ascii="Times New Roman" w:hAnsi="Times New Roman" w:cs="Times New Roman"/>
          <w:sz w:val="28"/>
          <w:szCs w:val="28"/>
        </w:rPr>
        <w:t>Е</w:t>
      </w:r>
      <w:r w:rsidR="00B8375F">
        <w:rPr>
          <w:rFonts w:ascii="Times New Roman" w:hAnsi="Times New Roman" w:cs="Times New Roman"/>
          <w:sz w:val="28"/>
          <w:szCs w:val="28"/>
        </w:rPr>
        <w:t xml:space="preserve"> </w:t>
      </w:r>
      <w:r w:rsidRPr="007F71CC">
        <w:rPr>
          <w:rFonts w:ascii="Times New Roman" w:hAnsi="Times New Roman" w:cs="Times New Roman"/>
          <w:sz w:val="28"/>
          <w:szCs w:val="28"/>
        </w:rPr>
        <w:t>Р</w:t>
      </w:r>
      <w:r w:rsidR="00B8375F">
        <w:rPr>
          <w:rFonts w:ascii="Times New Roman" w:hAnsi="Times New Roman" w:cs="Times New Roman"/>
          <w:sz w:val="28"/>
          <w:szCs w:val="28"/>
        </w:rPr>
        <w:t xml:space="preserve"> </w:t>
      </w:r>
      <w:r w:rsidRPr="007F71CC">
        <w:rPr>
          <w:rFonts w:ascii="Times New Roman" w:hAnsi="Times New Roman" w:cs="Times New Roman"/>
          <w:sz w:val="28"/>
          <w:szCs w:val="28"/>
        </w:rPr>
        <w:t>И</w:t>
      </w:r>
      <w:r w:rsidR="00B837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71CC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="00B8375F">
        <w:rPr>
          <w:rFonts w:ascii="Times New Roman" w:hAnsi="Times New Roman" w:cs="Times New Roman"/>
          <w:sz w:val="28"/>
          <w:szCs w:val="28"/>
        </w:rPr>
        <w:t xml:space="preserve"> </w:t>
      </w:r>
      <w:r w:rsidRPr="007F71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F5DFCC" w14:textId="77777777" w:rsidR="007F71CC" w:rsidRDefault="00B8375F" w:rsidP="00B8375F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7F71CC">
        <w:rPr>
          <w:rFonts w:ascii="Times New Roman" w:hAnsi="Times New Roman" w:cs="Times New Roman"/>
          <w:sz w:val="28"/>
          <w:szCs w:val="28"/>
        </w:rPr>
        <w:t xml:space="preserve">оценки заявок некоммерческих организаций для </w:t>
      </w:r>
    </w:p>
    <w:p w14:paraId="66975AB7" w14:textId="77777777" w:rsidR="00372246" w:rsidRDefault="00B8375F" w:rsidP="00B8375F">
      <w:pPr>
        <w:pStyle w:val="ConsPlusTitle"/>
        <w:ind w:left="-426"/>
        <w:jc w:val="center"/>
        <w:rPr>
          <w:rFonts w:ascii="Times New Roman" w:hAnsi="Times New Roman" w:cs="Times New Roman"/>
          <w:sz w:val="28"/>
          <w:szCs w:val="28"/>
        </w:rPr>
      </w:pPr>
      <w:r w:rsidRPr="007F71CC">
        <w:rPr>
          <w:rFonts w:ascii="Times New Roman" w:hAnsi="Times New Roman" w:cs="Times New Roman"/>
          <w:sz w:val="28"/>
          <w:szCs w:val="28"/>
        </w:rPr>
        <w:t>предоставления субсидии</w:t>
      </w:r>
    </w:p>
    <w:p w14:paraId="578014DE" w14:textId="77777777" w:rsidR="007F71CC" w:rsidRDefault="007F71CC" w:rsidP="007F71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AD6230" w14:textId="77777777" w:rsidR="006236EE" w:rsidRPr="007F71CC" w:rsidRDefault="006236EE" w:rsidP="007F71C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46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400"/>
        <w:gridCol w:w="3832"/>
        <w:gridCol w:w="2810"/>
      </w:tblGrid>
      <w:tr w:rsidR="00372246" w:rsidRPr="00793316" w14:paraId="5CC0E8FF" w14:textId="77777777" w:rsidTr="00C17A8C">
        <w:trPr>
          <w:trHeight w:val="20"/>
        </w:trPr>
        <w:tc>
          <w:tcPr>
            <w:tcW w:w="704" w:type="dxa"/>
            <w:vAlign w:val="center"/>
          </w:tcPr>
          <w:p w14:paraId="019CA79A" w14:textId="77777777" w:rsidR="007F71CC" w:rsidRPr="00793316" w:rsidRDefault="00372246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71D68274" w14:textId="77777777" w:rsidR="00372246" w:rsidRPr="00793316" w:rsidRDefault="00372246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400" w:type="dxa"/>
            <w:vAlign w:val="center"/>
          </w:tcPr>
          <w:p w14:paraId="4D578F3B" w14:textId="77777777" w:rsidR="00372246" w:rsidRPr="00793316" w:rsidRDefault="00372246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Критерии оценки</w:t>
            </w:r>
          </w:p>
        </w:tc>
        <w:tc>
          <w:tcPr>
            <w:tcW w:w="3832" w:type="dxa"/>
            <w:vAlign w:val="center"/>
          </w:tcPr>
          <w:p w14:paraId="331EAFD0" w14:textId="77777777" w:rsidR="00372246" w:rsidRPr="00793316" w:rsidRDefault="00372246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Перечень документов, необходимых для подтверждения соответствия критерию </w:t>
            </w:r>
          </w:p>
        </w:tc>
        <w:tc>
          <w:tcPr>
            <w:tcW w:w="2810" w:type="dxa"/>
            <w:vAlign w:val="center"/>
          </w:tcPr>
          <w:p w14:paraId="3B4B8F30" w14:textId="77777777" w:rsidR="00372246" w:rsidRPr="00793316" w:rsidRDefault="007F71CC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372246" w:rsidRPr="00793316">
              <w:rPr>
                <w:rFonts w:ascii="Times New Roman" w:hAnsi="Times New Roman" w:cs="Times New Roman"/>
                <w:sz w:val="28"/>
                <w:szCs w:val="28"/>
              </w:rPr>
              <w:t>присуждаемых баллов</w:t>
            </w:r>
          </w:p>
        </w:tc>
      </w:tr>
      <w:tr w:rsidR="00372246" w:rsidRPr="00793316" w14:paraId="6ED9B132" w14:textId="77777777" w:rsidTr="00C17A8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4" w:type="dxa"/>
            <w:tcBorders>
              <w:bottom w:val="single" w:sz="4" w:space="0" w:color="auto"/>
            </w:tcBorders>
          </w:tcPr>
          <w:p w14:paraId="6FB76031" w14:textId="77777777" w:rsidR="00372246" w:rsidRPr="00793316" w:rsidRDefault="00372246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14:paraId="68F224AB" w14:textId="77777777" w:rsidR="00372246" w:rsidRPr="00793316" w:rsidRDefault="00372246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2" w:type="dxa"/>
            <w:tcBorders>
              <w:bottom w:val="single" w:sz="4" w:space="0" w:color="auto"/>
            </w:tcBorders>
          </w:tcPr>
          <w:p w14:paraId="2C75B17A" w14:textId="77777777" w:rsidR="00372246" w:rsidRPr="00793316" w:rsidRDefault="00372246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10" w:type="dxa"/>
            <w:tcBorders>
              <w:bottom w:val="single" w:sz="4" w:space="0" w:color="auto"/>
            </w:tcBorders>
          </w:tcPr>
          <w:p w14:paraId="3A266ABD" w14:textId="77777777" w:rsidR="00372246" w:rsidRPr="00793316" w:rsidRDefault="00372246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B8375F" w:rsidRPr="00793316" w14:paraId="47F9F396" w14:textId="77777777" w:rsidTr="00C17A8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74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FB184" w14:textId="77777777" w:rsidR="00B8375F" w:rsidRPr="00793316" w:rsidRDefault="00B8375F" w:rsidP="0079331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793316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93316">
              <w:rPr>
                <w:rFonts w:ascii="Times New Roman" w:hAnsi="Times New Roman"/>
                <w:sz w:val="28"/>
                <w:szCs w:val="28"/>
              </w:rPr>
              <w:t>.</w:t>
            </w:r>
            <w:r w:rsidRPr="00793316">
              <w:rPr>
                <w:rFonts w:ascii="Times New Roman" w:hAnsi="Times New Roman"/>
                <w:b/>
                <w:sz w:val="28"/>
                <w:szCs w:val="28"/>
              </w:rPr>
              <w:t xml:space="preserve">Наличие у НКО </w:t>
            </w:r>
            <w:r w:rsidRPr="007933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опыта деятельности </w:t>
            </w:r>
            <w:r w:rsidRPr="00793316">
              <w:rPr>
                <w:rFonts w:ascii="Times New Roman" w:hAnsi="Times New Roman"/>
                <w:b/>
                <w:sz w:val="28"/>
                <w:szCs w:val="28"/>
              </w:rPr>
              <w:t>в сфере добровольчества</w:t>
            </w:r>
          </w:p>
        </w:tc>
      </w:tr>
      <w:tr w:rsidR="00372246" w:rsidRPr="00793316" w14:paraId="60CC4E7C" w14:textId="77777777" w:rsidTr="00C17A8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5B02AB24" w14:textId="77777777" w:rsidR="00372246" w:rsidRPr="00793316" w:rsidRDefault="00372246" w:rsidP="0079331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106C6244" w14:textId="77777777" w:rsidR="00372246" w:rsidRPr="00793316" w:rsidRDefault="00372246" w:rsidP="0079331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3316">
              <w:rPr>
                <w:rFonts w:ascii="Times New Roman" w:hAnsi="Times New Roman"/>
                <w:sz w:val="28"/>
                <w:szCs w:val="28"/>
              </w:rPr>
              <w:t xml:space="preserve">Подтверждение опыта </w:t>
            </w:r>
            <w:r w:rsidRPr="00793316">
              <w:rPr>
                <w:rFonts w:ascii="Times New Roman" w:hAnsi="Times New Roman"/>
                <w:bCs/>
                <w:sz w:val="28"/>
                <w:szCs w:val="28"/>
              </w:rPr>
              <w:t xml:space="preserve">деятельности </w:t>
            </w:r>
            <w:r w:rsidRPr="00793316">
              <w:rPr>
                <w:rFonts w:ascii="Times New Roman" w:hAnsi="Times New Roman"/>
                <w:sz w:val="28"/>
                <w:szCs w:val="28"/>
              </w:rPr>
              <w:t>в сфере добровольчества</w:t>
            </w:r>
            <w:r w:rsidR="00B8375F" w:rsidRPr="00793316">
              <w:rPr>
                <w:rFonts w:ascii="Times New Roman" w:hAnsi="Times New Roman"/>
                <w:sz w:val="28"/>
                <w:szCs w:val="28"/>
              </w:rPr>
              <w:t xml:space="preserve"> (волонтерства)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29028A8B" w14:textId="77777777" w:rsidR="00372246" w:rsidRPr="00793316" w:rsidRDefault="00372246" w:rsidP="007933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3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1) исполненный договор (договоры) по реализации мероприятий в сфере добровольчества; </w:t>
            </w:r>
          </w:p>
          <w:p w14:paraId="6189C70B" w14:textId="77777777" w:rsidR="00372246" w:rsidRPr="00793316" w:rsidRDefault="00372246" w:rsidP="007933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14:paraId="7DA5D4F2" w14:textId="77777777" w:rsidR="00372246" w:rsidRPr="00793316" w:rsidRDefault="00372246" w:rsidP="00793316">
            <w:pPr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933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2) акт (акты) приемки оказанных услуг, составленны</w:t>
            </w:r>
            <w:r w:rsidR="006236E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й</w:t>
            </w:r>
            <w:r w:rsidRPr="007933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при исполне</w:t>
            </w:r>
            <w:r w:rsidR="00B8375F" w:rsidRPr="0079331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нии такого договора (договоров)</w:t>
            </w:r>
          </w:p>
          <w:p w14:paraId="5DE753F4" w14:textId="77777777" w:rsidR="00372246" w:rsidRPr="00793316" w:rsidRDefault="00372246" w:rsidP="00793316">
            <w:pPr>
              <w:pStyle w:val="ConsPlusNormal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14:paraId="0E8CA437" w14:textId="77777777" w:rsidR="00372246" w:rsidRPr="00793316" w:rsidRDefault="00B8375F" w:rsidP="00793316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9331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О</w:t>
            </w:r>
            <w:r w:rsidR="00372246" w:rsidRPr="0079331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ценке не подлежат контракты/договоры, работы по которым продолжаются и/или не выполнены (являются незавершенными).</w:t>
            </w:r>
          </w:p>
          <w:p w14:paraId="44848D06" w14:textId="77777777" w:rsidR="00372246" w:rsidRDefault="00B8375F" w:rsidP="00793316">
            <w:pPr>
              <w:pStyle w:val="ConsPlusNormal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79331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</w:t>
            </w:r>
            <w:r w:rsidR="00372246" w:rsidRPr="0079331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аименьшим показателем по критерию является представление 5 договоров</w:t>
            </w:r>
          </w:p>
          <w:p w14:paraId="2C22FE1E" w14:textId="77777777" w:rsidR="006236EE" w:rsidRDefault="006236EE" w:rsidP="007933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57B7DB1" w14:textId="77777777" w:rsidR="00C47C53" w:rsidRPr="00793316" w:rsidRDefault="00C47C53" w:rsidP="007933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7D91E35C" w14:textId="77777777" w:rsidR="00372246" w:rsidRPr="00793316" w:rsidRDefault="00B8375F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2246"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ри выполнении наименьшего показателя присуждается </w:t>
            </w:r>
            <w:r w:rsidR="00C17A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372246" w:rsidRPr="00793316">
              <w:rPr>
                <w:rFonts w:ascii="Times New Roman" w:hAnsi="Times New Roman" w:cs="Times New Roman"/>
                <w:sz w:val="28"/>
                <w:szCs w:val="28"/>
              </w:rPr>
              <w:t>10 баллов, при неисполнении наименьшего показателя</w:t>
            </w: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72246"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A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372246" w:rsidRPr="00793316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</w:tc>
      </w:tr>
      <w:tr w:rsidR="00B8375F" w:rsidRPr="00793316" w14:paraId="2A2BF046" w14:textId="77777777" w:rsidTr="00C17A8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8EBD3E0" w14:textId="77777777" w:rsidR="00B8375F" w:rsidRPr="00793316" w:rsidRDefault="00B8375F" w:rsidP="0079331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93316">
              <w:rPr>
                <w:rFonts w:ascii="Times New Roman" w:hAnsi="Times New Roman" w:cs="Times New Roman"/>
                <w:b/>
                <w:sz w:val="28"/>
                <w:szCs w:val="28"/>
              </w:rPr>
              <w:t>Наличие</w:t>
            </w:r>
            <w:r w:rsidRPr="007933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у НКО материально-технических ресурсов</w:t>
            </w:r>
          </w:p>
        </w:tc>
      </w:tr>
      <w:tr w:rsidR="00372246" w:rsidRPr="00793316" w14:paraId="3F60A330" w14:textId="77777777" w:rsidTr="00C17A8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2AD743C" w14:textId="77777777" w:rsidR="00372246" w:rsidRPr="00793316" w:rsidRDefault="00372246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  <w:p w14:paraId="03511497" w14:textId="77777777" w:rsidR="00372246" w:rsidRPr="00793316" w:rsidRDefault="00372246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588FA2D2" w14:textId="77777777" w:rsidR="00372246" w:rsidRPr="00793316" w:rsidRDefault="00372246" w:rsidP="00793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Помещения (площадки) для проведения меро</w:t>
            </w:r>
            <w:r w:rsidR="00B8375F" w:rsidRPr="00793316">
              <w:rPr>
                <w:rFonts w:ascii="Times New Roman" w:hAnsi="Times New Roman" w:cs="Times New Roman"/>
                <w:sz w:val="28"/>
                <w:szCs w:val="28"/>
              </w:rPr>
              <w:t>приятий в сфере добровольчества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19663473" w14:textId="77777777" w:rsidR="00372246" w:rsidRPr="00793316" w:rsidRDefault="00372246" w:rsidP="00793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наличие свидетельства о регистрации недвижимого имущества на НКО либо наличие догово</w:t>
            </w:r>
            <w:r w:rsidR="00B8375F" w:rsidRPr="00793316">
              <w:rPr>
                <w:rFonts w:ascii="Times New Roman" w:hAnsi="Times New Roman" w:cs="Times New Roman"/>
                <w:sz w:val="28"/>
                <w:szCs w:val="28"/>
              </w:rPr>
              <w:t>ра аренды недвижимого имущества</w:t>
            </w:r>
          </w:p>
          <w:p w14:paraId="00F6E850" w14:textId="77777777" w:rsidR="00B8375F" w:rsidRPr="00793316" w:rsidRDefault="00B8375F" w:rsidP="00793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1B3AF1F2" w14:textId="77777777" w:rsidR="00372246" w:rsidRPr="00793316" w:rsidRDefault="00B8375F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2246" w:rsidRPr="00793316">
              <w:rPr>
                <w:rFonts w:ascii="Times New Roman" w:hAnsi="Times New Roman" w:cs="Times New Roman"/>
                <w:sz w:val="28"/>
                <w:szCs w:val="28"/>
              </w:rPr>
              <w:t>ри наличии</w:t>
            </w: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72246"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7A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372246" w:rsidRPr="00793316">
              <w:rPr>
                <w:rFonts w:ascii="Times New Roman" w:hAnsi="Times New Roman" w:cs="Times New Roman"/>
                <w:sz w:val="28"/>
                <w:szCs w:val="28"/>
              </w:rPr>
              <w:t>10 баллов, при отсутствии</w:t>
            </w: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72246"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 0 баллов</w:t>
            </w:r>
          </w:p>
        </w:tc>
      </w:tr>
      <w:tr w:rsidR="00B8375F" w:rsidRPr="00793316" w14:paraId="78CBE5FE" w14:textId="77777777" w:rsidTr="00C17A8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9613858" w14:textId="77777777" w:rsidR="00B8375F" w:rsidRPr="00793316" w:rsidRDefault="00B8375F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21BB90A4" w14:textId="77777777" w:rsidR="00B8375F" w:rsidRPr="00793316" w:rsidRDefault="00B8375F" w:rsidP="00793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Компьютерная, (офисная) тех</w:t>
            </w:r>
            <w:r w:rsidR="00793316" w:rsidRPr="00793316">
              <w:rPr>
                <w:rFonts w:ascii="Times New Roman" w:hAnsi="Times New Roman" w:cs="Times New Roman"/>
                <w:sz w:val="28"/>
                <w:szCs w:val="28"/>
              </w:rPr>
              <w:t>ника, фото-, видео</w:t>
            </w: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  <w:p w14:paraId="33A8A30B" w14:textId="77777777" w:rsidR="00B8375F" w:rsidRPr="00793316" w:rsidRDefault="00B8375F" w:rsidP="00793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6783B110" w14:textId="77777777" w:rsidR="00B8375F" w:rsidRPr="00793316" w:rsidRDefault="00B8375F" w:rsidP="00793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ведомость учета основных средств, заверенная подписью руководителя и главного бухгалтера либо декларация о наличии в собственности оргтехники и оборудования</w:t>
            </w:r>
          </w:p>
          <w:p w14:paraId="422CAB5F" w14:textId="77777777" w:rsidR="00B8375F" w:rsidRPr="00793316" w:rsidRDefault="00B8375F" w:rsidP="00793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46B73F51" w14:textId="77777777" w:rsidR="00B8375F" w:rsidRPr="00793316" w:rsidRDefault="00B8375F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– </w:t>
            </w:r>
            <w:r w:rsidR="00C17A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10 баллов, при отсутствии – 0 баллов</w:t>
            </w:r>
          </w:p>
          <w:p w14:paraId="7F04DE2A" w14:textId="77777777" w:rsidR="00B8375F" w:rsidRPr="00793316" w:rsidRDefault="00B8375F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75F" w:rsidRPr="00793316" w14:paraId="57212993" w14:textId="77777777" w:rsidTr="00C17A8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143417A" w14:textId="77777777" w:rsidR="00B8375F" w:rsidRPr="00793316" w:rsidRDefault="00B8375F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4C33B711" w14:textId="77777777" w:rsidR="00B8375F" w:rsidRPr="00793316" w:rsidRDefault="00B8375F" w:rsidP="00793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Автотранспортные средства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7702E788" w14:textId="77777777" w:rsidR="00B8375F" w:rsidRPr="00793316" w:rsidRDefault="00B8375F" w:rsidP="00793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паспорт транспортного средства с отметкой ГИБДД МВД по РД о том, что собственником автотранспорта является НКО, либо договор аренды автотранспорта на текущий год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45793CE0" w14:textId="77777777" w:rsidR="00B8375F" w:rsidRPr="00793316" w:rsidRDefault="00B8375F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– </w:t>
            </w:r>
            <w:r w:rsidR="00C17A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10 баллов, при отсутствии – 0 баллов</w:t>
            </w:r>
          </w:p>
        </w:tc>
      </w:tr>
      <w:tr w:rsidR="00B8375F" w:rsidRPr="00793316" w14:paraId="23A639F5" w14:textId="77777777" w:rsidTr="00C17A8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44E231" w14:textId="77777777" w:rsidR="00B8375F" w:rsidRPr="00793316" w:rsidRDefault="00B8375F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b/>
                <w:sz w:val="28"/>
                <w:szCs w:val="28"/>
              </w:rPr>
              <w:t>3. Наличие у НКО кадровых и трудовых ресурсов</w:t>
            </w:r>
          </w:p>
        </w:tc>
      </w:tr>
      <w:tr w:rsidR="00372246" w:rsidRPr="00793316" w14:paraId="499B66AE" w14:textId="77777777" w:rsidTr="00C17A8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3B0A42C6" w14:textId="77777777" w:rsidR="00372246" w:rsidRPr="00793316" w:rsidRDefault="00372246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13B06672" w14:textId="77777777" w:rsidR="00372246" w:rsidRPr="00793316" w:rsidRDefault="00372246" w:rsidP="00793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Штатные (постоянные) сотрудники или сотрудники, привлекаемые на основе гражданско-правового </w:t>
            </w:r>
            <w:r w:rsidR="00793316" w:rsidRPr="00793316">
              <w:rPr>
                <w:rFonts w:ascii="Times New Roman" w:hAnsi="Times New Roman" w:cs="Times New Roman"/>
                <w:sz w:val="28"/>
                <w:szCs w:val="28"/>
              </w:rPr>
              <w:t>договора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7156E5F3" w14:textId="26334112" w:rsidR="00372246" w:rsidRPr="00793316" w:rsidRDefault="00372246" w:rsidP="0079331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подтверждением наличия штатных или привлекаемых </w:t>
            </w:r>
            <w:r w:rsidR="00C17A8C" w:rsidRPr="007933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r w:rsidR="006236EE" w:rsidRPr="007933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договорной основе </w:t>
            </w:r>
            <w:r w:rsidRPr="00793316">
              <w:rPr>
                <w:rFonts w:ascii="Times New Roman" w:hAnsi="Times New Roman" w:cs="Times New Roman"/>
                <w:bCs/>
                <w:sz w:val="28"/>
                <w:szCs w:val="28"/>
              </w:rPr>
              <w:t>работников служат предоставлен</w:t>
            </w:r>
            <w:r w:rsidR="00B8375F" w:rsidRPr="00793316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793316">
              <w:rPr>
                <w:rFonts w:ascii="Times New Roman" w:hAnsi="Times New Roman" w:cs="Times New Roman"/>
                <w:bCs/>
                <w:sz w:val="28"/>
                <w:szCs w:val="28"/>
              </w:rPr>
              <w:t>е участником</w:t>
            </w:r>
            <w:r w:rsidR="00B8375F" w:rsidRPr="007933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отбора</w:t>
            </w:r>
            <w:r w:rsidRPr="007933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отношении каждого специалиста следующих документов:</w:t>
            </w:r>
            <w:r w:rsidR="00B8375F" w:rsidRPr="007933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793316">
              <w:rPr>
                <w:rFonts w:ascii="Times New Roman" w:hAnsi="Times New Roman" w:cs="Times New Roman"/>
                <w:bCs/>
                <w:sz w:val="28"/>
                <w:szCs w:val="28"/>
              </w:rPr>
              <w:t>заверенные руководителем организации или руководителем кадровой службы организации копии трудовых книжек, указанных в сводных сведениях специалистов, либо копии трудовых / гражданско-правовых договоров с такими специалистами со сроком действия не менее срока действия соглашения, заключа</w:t>
            </w:r>
            <w:r w:rsidR="00793316" w:rsidRPr="007933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емого по результатам </w:t>
            </w:r>
            <w:r w:rsidR="003936BE">
              <w:rPr>
                <w:rFonts w:ascii="Times New Roman" w:hAnsi="Times New Roman" w:cs="Times New Roman"/>
                <w:bCs/>
                <w:sz w:val="28"/>
                <w:szCs w:val="28"/>
              </w:rPr>
              <w:t>отбора</w:t>
            </w:r>
          </w:p>
          <w:p w14:paraId="2DC08082" w14:textId="77777777" w:rsidR="00B8375F" w:rsidRPr="00793316" w:rsidRDefault="00B8375F" w:rsidP="00793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Н</w:t>
            </w:r>
            <w:r w:rsidR="00372246" w:rsidRPr="0079331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аименьшим показателем </w:t>
            </w:r>
            <w:r w:rsidR="00372246" w:rsidRPr="0079331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lastRenderedPageBreak/>
              <w:t xml:space="preserve">критерия является наличие </w:t>
            </w:r>
            <w:r w:rsidRPr="0079331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 xml:space="preserve">                  </w:t>
            </w:r>
            <w:r w:rsidR="00372246" w:rsidRPr="00793316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t>5 сотрудников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4D0EBDFD" w14:textId="77777777" w:rsidR="00372246" w:rsidRPr="00793316" w:rsidRDefault="00B8375F" w:rsidP="006236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r w:rsidR="00372246" w:rsidRPr="00793316">
              <w:rPr>
                <w:rFonts w:ascii="Times New Roman" w:hAnsi="Times New Roman" w:cs="Times New Roman"/>
                <w:sz w:val="28"/>
                <w:szCs w:val="28"/>
              </w:rPr>
              <w:t>ри выполнении показателя</w:t>
            </w:r>
            <w:r w:rsidR="006236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72246"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 10 баллов, при неисполнении наименьшего показателя</w:t>
            </w: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72246"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 0 баллов </w:t>
            </w:r>
          </w:p>
        </w:tc>
      </w:tr>
      <w:tr w:rsidR="00B8375F" w:rsidRPr="00793316" w14:paraId="005DFC18" w14:textId="77777777" w:rsidTr="00C17A8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69BEFDE5" w14:textId="77777777" w:rsidR="00B8375F" w:rsidRPr="00793316" w:rsidRDefault="00793316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B8375F" w:rsidRPr="007933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5F1F2E7B" w14:textId="77777777" w:rsidR="00B8375F" w:rsidRPr="00793316" w:rsidRDefault="00B8375F" w:rsidP="00793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Привлеченные волонтеры</w:t>
            </w:r>
          </w:p>
          <w:p w14:paraId="4A46FAED" w14:textId="77777777" w:rsidR="00B8375F" w:rsidRPr="00793316" w:rsidRDefault="00B8375F" w:rsidP="00793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20153290" w14:textId="77777777" w:rsidR="00B8375F" w:rsidRPr="00793316" w:rsidRDefault="00B8375F" w:rsidP="00793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подтверждением </w:t>
            </w: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</w:t>
            </w:r>
            <w:r w:rsidRPr="00793316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 представленных копий, заверенных рук</w:t>
            </w:r>
            <w:r w:rsidR="00793316" w:rsidRPr="00793316">
              <w:rPr>
                <w:rFonts w:ascii="Times New Roman" w:hAnsi="Times New Roman" w:cs="Times New Roman"/>
                <w:sz w:val="28"/>
                <w:szCs w:val="28"/>
              </w:rPr>
              <w:t>оводителем волонтерских книжек)</w:t>
            </w:r>
          </w:p>
          <w:p w14:paraId="68417755" w14:textId="77777777" w:rsidR="00793316" w:rsidRPr="00793316" w:rsidRDefault="00793316" w:rsidP="00793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8BDA7C" w14:textId="77777777" w:rsidR="00B8375F" w:rsidRPr="00793316" w:rsidRDefault="00B8375F" w:rsidP="0079331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b/>
                <w:sz w:val="28"/>
                <w:szCs w:val="28"/>
              </w:rPr>
              <w:t>Наименьшим показателем критерия является 50 человек</w:t>
            </w:r>
          </w:p>
          <w:p w14:paraId="3A49A263" w14:textId="77777777" w:rsidR="00B8375F" w:rsidRPr="00793316" w:rsidRDefault="00B8375F" w:rsidP="0079331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35E7738D" w14:textId="77777777" w:rsidR="00B8375F" w:rsidRPr="00793316" w:rsidRDefault="00B8375F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при выполнении показателя </w:t>
            </w:r>
            <w:r w:rsidR="006236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 20 баллов, при отсутствии – </w:t>
            </w:r>
            <w:r w:rsidR="00C17A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0 баллов</w:t>
            </w:r>
          </w:p>
          <w:p w14:paraId="0B48BBEC" w14:textId="77777777" w:rsidR="00B8375F" w:rsidRPr="00793316" w:rsidRDefault="00B8375F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8375F" w:rsidRPr="00793316" w14:paraId="0AF3D54A" w14:textId="77777777" w:rsidTr="00C17A8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97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9CD067" w14:textId="77777777" w:rsidR="00B8375F" w:rsidRPr="00793316" w:rsidRDefault="00B8375F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b/>
                <w:sz w:val="28"/>
                <w:szCs w:val="28"/>
              </w:rPr>
              <w:t>4. Наличие у НКО образовательных и методических ресурсов</w:t>
            </w:r>
          </w:p>
        </w:tc>
      </w:tr>
      <w:tr w:rsidR="00372246" w:rsidRPr="00793316" w14:paraId="26D9458B" w14:textId="77777777" w:rsidTr="00C17A8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474A3FE4" w14:textId="77777777" w:rsidR="00372246" w:rsidRPr="00793316" w:rsidRDefault="00372246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0681D6AA" w14:textId="77777777" w:rsidR="00372246" w:rsidRPr="00793316" w:rsidRDefault="00372246" w:rsidP="00793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Наличие программы (или проекта п</w:t>
            </w:r>
            <w:r w:rsidR="00B8375F" w:rsidRPr="00793316">
              <w:rPr>
                <w:rFonts w:ascii="Times New Roman" w:hAnsi="Times New Roman" w:cs="Times New Roman"/>
                <w:sz w:val="28"/>
                <w:szCs w:val="28"/>
              </w:rPr>
              <w:t>рограммы) подготовки волонтеров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3E14DA26" w14:textId="77777777" w:rsidR="00372246" w:rsidRPr="00793316" w:rsidRDefault="00372246" w:rsidP="00793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подтверждением </w:t>
            </w: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является </w:t>
            </w:r>
            <w:r w:rsidRPr="00793316">
              <w:rPr>
                <w:rFonts w:ascii="Times New Roman" w:hAnsi="Times New Roman" w:cs="Times New Roman"/>
                <w:bCs/>
                <w:sz w:val="28"/>
                <w:szCs w:val="28"/>
              </w:rPr>
              <w:t>наличие</w:t>
            </w: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утвержденной программы подготовки волонтеров либо проекта п</w:t>
            </w:r>
            <w:r w:rsidR="00B8375F" w:rsidRPr="00793316">
              <w:rPr>
                <w:rFonts w:ascii="Times New Roman" w:hAnsi="Times New Roman" w:cs="Times New Roman"/>
                <w:sz w:val="28"/>
                <w:szCs w:val="28"/>
              </w:rPr>
              <w:t>рограммы подготовки волонтеров</w:t>
            </w:r>
          </w:p>
          <w:p w14:paraId="4101CBF5" w14:textId="77777777" w:rsidR="00B8375F" w:rsidRPr="00793316" w:rsidRDefault="00B8375F" w:rsidP="00793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7CFA3BE9" w14:textId="77777777" w:rsidR="00372246" w:rsidRPr="00793316" w:rsidRDefault="00B8375F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72246" w:rsidRPr="00793316">
              <w:rPr>
                <w:rFonts w:ascii="Times New Roman" w:hAnsi="Times New Roman" w:cs="Times New Roman"/>
                <w:sz w:val="28"/>
                <w:szCs w:val="28"/>
              </w:rPr>
              <w:t>ри наличии</w:t>
            </w: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C17A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r w:rsidR="00372246"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 20 баллов, при отсутствии</w:t>
            </w: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372246"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 0 баллов</w:t>
            </w:r>
          </w:p>
        </w:tc>
      </w:tr>
      <w:tr w:rsidR="00B8375F" w:rsidRPr="00793316" w14:paraId="55597F09" w14:textId="77777777" w:rsidTr="00C17A8C">
        <w:tblPrEx>
          <w:tblBorders>
            <w:bottom w:val="single" w:sz="4" w:space="0" w:color="auto"/>
          </w:tblBorders>
        </w:tblPrEx>
        <w:trPr>
          <w:trHeight w:val="20"/>
        </w:trPr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</w:tcPr>
          <w:p w14:paraId="784DAE8C" w14:textId="77777777" w:rsidR="00B8375F" w:rsidRPr="00793316" w:rsidRDefault="00B8375F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14:paraId="572E34E2" w14:textId="77777777" w:rsidR="00B8375F" w:rsidRPr="00793316" w:rsidRDefault="00B8375F" w:rsidP="0079331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Наличие экспертного сообщества в сфере добровольчества, с которым сотрудничает НКО</w:t>
            </w:r>
          </w:p>
        </w:tc>
        <w:tc>
          <w:tcPr>
            <w:tcW w:w="3832" w:type="dxa"/>
            <w:tcBorders>
              <w:top w:val="nil"/>
              <w:left w:val="nil"/>
              <w:bottom w:val="nil"/>
              <w:right w:val="nil"/>
            </w:tcBorders>
          </w:tcPr>
          <w:p w14:paraId="22AF9E0A" w14:textId="77777777" w:rsidR="00B8375F" w:rsidRPr="00793316" w:rsidRDefault="00B8375F" w:rsidP="00793316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подтверждением </w:t>
            </w: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является представление утвержденного состава экспертной группы</w:t>
            </w:r>
          </w:p>
        </w:tc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</w:tcPr>
          <w:p w14:paraId="464EBA9A" w14:textId="77777777" w:rsidR="00B8375F" w:rsidRPr="00793316" w:rsidRDefault="00B8375F" w:rsidP="0079331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 xml:space="preserve">при наличии – </w:t>
            </w:r>
            <w:r w:rsidR="00C17A8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793316">
              <w:rPr>
                <w:rFonts w:ascii="Times New Roman" w:hAnsi="Times New Roman" w:cs="Times New Roman"/>
                <w:sz w:val="28"/>
                <w:szCs w:val="28"/>
              </w:rPr>
              <w:t>10 баллов, при отсутствии – 0 баллов</w:t>
            </w:r>
          </w:p>
        </w:tc>
      </w:tr>
    </w:tbl>
    <w:p w14:paraId="656B54FC" w14:textId="77777777" w:rsidR="00372246" w:rsidRPr="007F71CC" w:rsidRDefault="00372246" w:rsidP="007F7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1A823C8" w14:textId="77777777" w:rsidR="00372246" w:rsidRPr="007F71CC" w:rsidRDefault="00B8375F" w:rsidP="00B8375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14:paraId="0A71A080" w14:textId="77777777" w:rsidR="00372246" w:rsidRPr="007F71CC" w:rsidRDefault="00372246" w:rsidP="007F71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427171B" w14:textId="77777777" w:rsidR="00210FB8" w:rsidRPr="007F71CC" w:rsidRDefault="00210FB8" w:rsidP="007F71CC">
      <w:pPr>
        <w:jc w:val="both"/>
        <w:rPr>
          <w:rFonts w:ascii="Times New Roman" w:hAnsi="Times New Roman"/>
          <w:sz w:val="28"/>
          <w:szCs w:val="28"/>
        </w:rPr>
      </w:pPr>
    </w:p>
    <w:sectPr w:rsidR="00210FB8" w:rsidRPr="007F71CC" w:rsidSect="00C17A8C">
      <w:headerReference w:type="default" r:id="rId6"/>
      <w:pgSz w:w="11906" w:h="16838"/>
      <w:pgMar w:top="1134" w:right="680" w:bottom="992" w:left="1588" w:header="851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1A51A" w14:textId="77777777" w:rsidR="009649B1" w:rsidRDefault="009649B1">
      <w:r>
        <w:separator/>
      </w:r>
    </w:p>
  </w:endnote>
  <w:endnote w:type="continuationSeparator" w:id="0">
    <w:p w14:paraId="6E29B57B" w14:textId="77777777" w:rsidR="009649B1" w:rsidRDefault="00964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C4DF15" w14:textId="77777777" w:rsidR="009649B1" w:rsidRDefault="009649B1">
      <w:r>
        <w:separator/>
      </w:r>
    </w:p>
  </w:footnote>
  <w:footnote w:type="continuationSeparator" w:id="0">
    <w:p w14:paraId="3DD64914" w14:textId="77777777" w:rsidR="009649B1" w:rsidRDefault="00964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92007" w14:textId="77777777" w:rsidR="003A6DCB" w:rsidRPr="003A6DCB" w:rsidRDefault="00372246">
    <w:pPr>
      <w:pStyle w:val="a3"/>
      <w:rPr>
        <w:rFonts w:ascii="Times New Roman" w:hAnsi="Times New Roman"/>
      </w:rPr>
    </w:pPr>
    <w:r w:rsidRPr="003A6DCB">
      <w:rPr>
        <w:rFonts w:ascii="Times New Roman" w:hAnsi="Times New Roman"/>
      </w:rPr>
      <w:fldChar w:fldCharType="begin"/>
    </w:r>
    <w:r w:rsidRPr="003A6DCB">
      <w:rPr>
        <w:rFonts w:ascii="Times New Roman" w:hAnsi="Times New Roman"/>
      </w:rPr>
      <w:instrText>PAGE   \* MERGEFORMAT</w:instrText>
    </w:r>
    <w:r w:rsidRPr="003A6DCB">
      <w:rPr>
        <w:rFonts w:ascii="Times New Roman" w:hAnsi="Times New Roman"/>
      </w:rPr>
      <w:fldChar w:fldCharType="separate"/>
    </w:r>
    <w:r w:rsidR="00C47C53">
      <w:rPr>
        <w:rFonts w:ascii="Times New Roman" w:hAnsi="Times New Roman"/>
        <w:noProof/>
      </w:rPr>
      <w:t>3</w:t>
    </w:r>
    <w:r w:rsidRPr="003A6DCB">
      <w:rPr>
        <w:rFonts w:ascii="Times New Roman" w:hAnsi="Times New Roman"/>
      </w:rPr>
      <w:fldChar w:fldCharType="end"/>
    </w:r>
  </w:p>
  <w:p w14:paraId="6BEEA327" w14:textId="77777777" w:rsidR="003A6DCB" w:rsidRDefault="009649B1">
    <w:pPr>
      <w:pStyle w:val="a3"/>
      <w:rPr>
        <w:rFonts w:ascii="Times New Roman" w:hAnsi="Times New Roman"/>
      </w:rPr>
    </w:pPr>
  </w:p>
  <w:tbl>
    <w:tblPr>
      <w:tblW w:w="0" w:type="auto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102" w:type="dxa"/>
        <w:left w:w="62" w:type="dxa"/>
        <w:bottom w:w="102" w:type="dxa"/>
        <w:right w:w="62" w:type="dxa"/>
      </w:tblCellMar>
      <w:tblLook w:val="0000" w:firstRow="0" w:lastRow="0" w:firstColumn="0" w:lastColumn="0" w:noHBand="0" w:noVBand="0"/>
    </w:tblPr>
    <w:tblGrid>
      <w:gridCol w:w="709"/>
      <w:gridCol w:w="2410"/>
      <w:gridCol w:w="3827"/>
      <w:gridCol w:w="2835"/>
    </w:tblGrid>
    <w:tr w:rsidR="009173E7" w:rsidRPr="00C17A8C" w14:paraId="4FCBD960" w14:textId="77777777" w:rsidTr="00C17A8C">
      <w:trPr>
        <w:trHeight w:val="20"/>
      </w:trPr>
      <w:tc>
        <w:tcPr>
          <w:tcW w:w="709" w:type="dxa"/>
          <w:tcBorders>
            <w:bottom w:val="single" w:sz="4" w:space="0" w:color="auto"/>
          </w:tcBorders>
        </w:tcPr>
        <w:p w14:paraId="3CF5FDB0" w14:textId="77777777" w:rsidR="009173E7" w:rsidRPr="00C17A8C" w:rsidRDefault="009173E7" w:rsidP="009173E7">
          <w:pPr>
            <w:pStyle w:val="ConsPlusNormal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17A8C">
            <w:rPr>
              <w:rFonts w:ascii="Times New Roman" w:hAnsi="Times New Roman" w:cs="Times New Roman"/>
              <w:sz w:val="28"/>
              <w:szCs w:val="28"/>
            </w:rPr>
            <w:t>1</w:t>
          </w:r>
        </w:p>
      </w:tc>
      <w:tc>
        <w:tcPr>
          <w:tcW w:w="2410" w:type="dxa"/>
          <w:tcBorders>
            <w:bottom w:val="single" w:sz="4" w:space="0" w:color="auto"/>
          </w:tcBorders>
        </w:tcPr>
        <w:p w14:paraId="44121FC8" w14:textId="77777777" w:rsidR="009173E7" w:rsidRPr="00C17A8C" w:rsidRDefault="009173E7" w:rsidP="009173E7">
          <w:pPr>
            <w:pStyle w:val="ConsPlusNormal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17A8C">
            <w:rPr>
              <w:rFonts w:ascii="Times New Roman" w:hAnsi="Times New Roman" w:cs="Times New Roman"/>
              <w:sz w:val="28"/>
              <w:szCs w:val="28"/>
            </w:rPr>
            <w:t>2</w:t>
          </w:r>
        </w:p>
      </w:tc>
      <w:tc>
        <w:tcPr>
          <w:tcW w:w="3827" w:type="dxa"/>
          <w:tcBorders>
            <w:bottom w:val="single" w:sz="4" w:space="0" w:color="auto"/>
          </w:tcBorders>
        </w:tcPr>
        <w:p w14:paraId="065A0324" w14:textId="77777777" w:rsidR="009173E7" w:rsidRPr="00C17A8C" w:rsidRDefault="009173E7" w:rsidP="009173E7">
          <w:pPr>
            <w:pStyle w:val="ConsPlusNormal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17A8C">
            <w:rPr>
              <w:rFonts w:ascii="Times New Roman" w:hAnsi="Times New Roman" w:cs="Times New Roman"/>
              <w:sz w:val="28"/>
              <w:szCs w:val="28"/>
            </w:rPr>
            <w:t>3</w:t>
          </w:r>
        </w:p>
      </w:tc>
      <w:tc>
        <w:tcPr>
          <w:tcW w:w="2835" w:type="dxa"/>
          <w:tcBorders>
            <w:bottom w:val="single" w:sz="4" w:space="0" w:color="auto"/>
          </w:tcBorders>
        </w:tcPr>
        <w:p w14:paraId="46373A7E" w14:textId="77777777" w:rsidR="009173E7" w:rsidRPr="00C17A8C" w:rsidRDefault="009173E7" w:rsidP="009173E7">
          <w:pPr>
            <w:pStyle w:val="ConsPlusNormal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17A8C">
            <w:rPr>
              <w:rFonts w:ascii="Times New Roman" w:hAnsi="Times New Roman" w:cs="Times New Roman"/>
              <w:sz w:val="28"/>
              <w:szCs w:val="28"/>
            </w:rPr>
            <w:t>4</w:t>
          </w:r>
        </w:p>
      </w:tc>
    </w:tr>
  </w:tbl>
  <w:p w14:paraId="5A5F1D67" w14:textId="77777777" w:rsidR="009173E7" w:rsidRPr="009173E7" w:rsidRDefault="009173E7">
    <w:pPr>
      <w:pStyle w:val="a3"/>
      <w:rPr>
        <w:rFonts w:ascii="Times New Roman" w:hAnsi="Times New Roman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246"/>
    <w:rsid w:val="000058A3"/>
    <w:rsid w:val="00033EFC"/>
    <w:rsid w:val="00172E60"/>
    <w:rsid w:val="00210FB8"/>
    <w:rsid w:val="002A2163"/>
    <w:rsid w:val="00363BDB"/>
    <w:rsid w:val="00372246"/>
    <w:rsid w:val="003936BE"/>
    <w:rsid w:val="003B46DD"/>
    <w:rsid w:val="006019A1"/>
    <w:rsid w:val="006236EE"/>
    <w:rsid w:val="00793316"/>
    <w:rsid w:val="007F71CC"/>
    <w:rsid w:val="00846BC8"/>
    <w:rsid w:val="009173E7"/>
    <w:rsid w:val="00934DE3"/>
    <w:rsid w:val="009649B1"/>
    <w:rsid w:val="009C2931"/>
    <w:rsid w:val="00B8375F"/>
    <w:rsid w:val="00C17A8C"/>
    <w:rsid w:val="00C47C53"/>
    <w:rsid w:val="00C5077A"/>
    <w:rsid w:val="00CD7D91"/>
    <w:rsid w:val="00DC4D3D"/>
    <w:rsid w:val="00DC5312"/>
    <w:rsid w:val="00DC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75A3A9"/>
  <w15:chartTrackingRefBased/>
  <w15:docId w15:val="{6ADC9438-E67F-4EB2-B991-4F26DD094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2246"/>
    <w:pPr>
      <w:jc w:val="center"/>
    </w:pPr>
    <w:rPr>
      <w:rFonts w:ascii="Calibri" w:eastAsia="Calibri" w:hAnsi="Calibri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72246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372246"/>
    <w:pPr>
      <w:widowControl w:val="0"/>
      <w:autoSpaceDE w:val="0"/>
      <w:autoSpaceDN w:val="0"/>
    </w:pPr>
    <w:rPr>
      <w:rFonts w:ascii="Calibri" w:eastAsia="Times New Roman" w:hAnsi="Calibri" w:cs="Calibri"/>
      <w:sz w:val="22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722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2246"/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846B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6BC8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9173E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173E7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HP</cp:lastModifiedBy>
  <cp:revision>14</cp:revision>
  <cp:lastPrinted>2023-06-09T10:36:00Z</cp:lastPrinted>
  <dcterms:created xsi:type="dcterms:W3CDTF">2023-04-03T08:09:00Z</dcterms:created>
  <dcterms:modified xsi:type="dcterms:W3CDTF">2023-06-09T10:36:00Z</dcterms:modified>
</cp:coreProperties>
</file>